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A3" w:rsidRPr="00D45B6E" w:rsidRDefault="00D45B6E">
      <w:pPr>
        <w:rPr>
          <w:rFonts w:ascii="微软雅黑" w:eastAsia="微软雅黑" w:hAnsi="微软雅黑" w:hint="eastAsia"/>
          <w:kern w:val="24"/>
          <w:sz w:val="36"/>
          <w:szCs w:val="36"/>
        </w:rPr>
      </w:pPr>
      <w:r w:rsidRPr="00D45B6E">
        <w:rPr>
          <w:rFonts w:ascii="微软雅黑" w:eastAsia="微软雅黑" w:hAnsi="微软雅黑" w:hint="eastAsia"/>
          <w:kern w:val="24"/>
          <w:sz w:val="36"/>
          <w:szCs w:val="36"/>
        </w:rPr>
        <w:t>形动词、副动词用法</w:t>
      </w:r>
      <w:r w:rsidRPr="00D45B6E">
        <w:rPr>
          <w:rFonts w:ascii="微软雅黑" w:eastAsia="微软雅黑" w:hAnsi="微软雅黑" w:hint="eastAsia"/>
          <w:kern w:val="24"/>
          <w:sz w:val="36"/>
          <w:szCs w:val="36"/>
        </w:rPr>
        <w:t>专项试题</w:t>
      </w:r>
    </w:p>
    <w:p w:rsidR="00D45B6E" w:rsidRPr="00D45B6E" w:rsidRDefault="00D45B6E" w:rsidP="00D45B6E">
      <w:pPr>
        <w:pStyle w:val="a3"/>
        <w:spacing w:before="0" w:beforeAutospacing="0" w:after="0" w:afterAutospacing="0"/>
        <w:textAlignment w:val="baseline"/>
      </w:pPr>
      <w:r w:rsidRPr="00D45B6E">
        <w:rPr>
          <w:rFonts w:ascii="微软雅黑" w:eastAsia="微软雅黑" w:hAnsi="微软雅黑" w:cstheme="minorBidi" w:hint="eastAsia"/>
          <w:kern w:val="24"/>
        </w:rPr>
        <w:t>1</w:t>
      </w:r>
      <w:r w:rsidRPr="00D45B6E">
        <w:rPr>
          <w:rFonts w:ascii="微软雅黑" w:eastAsia="微软雅黑" w:hAnsi="微软雅黑" w:cstheme="minorBidi" w:hint="eastAsia"/>
          <w:kern w:val="24"/>
          <w:lang w:val="ru-RU"/>
        </w:rPr>
        <w:t xml:space="preserve">. </w:t>
      </w:r>
      <w:r w:rsidRPr="00D45B6E">
        <w:rPr>
          <w:rFonts w:ascii="微软雅黑" w:eastAsia="微软雅黑" w:hAnsi="微软雅黑" w:cstheme="minorBidi" w:hint="eastAsia"/>
          <w:kern w:val="24"/>
        </w:rPr>
        <w:t>运用副动词表达下列句子的内容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1) Марта сидела в комнате и читала книгу.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 xml:space="preserve">2) Студенты читали текст </w:t>
      </w:r>
      <w:bookmarkStart w:id="0" w:name="_GoBack"/>
      <w:bookmarkEnd w:id="0"/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и выписывали новые слова.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3) Хуан стоял в коридоре и ждал Марину.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4) Студенты готовились к экзамену и читали текст.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5) Мы ужинали и разговаривали друг с другом.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6) Виктор делал упражнение и смотрел телевизор.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7) Анна решала задачу и смотрела в таблицу.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8) Я написал письмо и пошел на почту.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9) Мы поужинали и пошли смотреть телевизор.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10) Мы посмотрели выставку и вернулись домой.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11) Студенты закончили работу и отдыхают.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12) Мы попрощались с друзьями и вышли на улицу.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13) Моя сестра окончила школу и поступила в институт.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14) Мы позанимались и пошли ужинать.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360" w:lineRule="auto"/>
        <w:textAlignment w:val="baseline"/>
        <w:rPr>
          <w:lang w:val="ru-RU"/>
        </w:rPr>
      </w:pPr>
      <w:r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15) Этот студент занимается литературой, но одновременно интересуется математикой и физикой.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16) Антон узнал, где находится музей, и пошёл туда.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>17) Мы посмотрели на часы и увидели, что пора ехать на вокзал.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18) Студент прочитал газеты и ушёл из читального зала.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19) Мы попрощались с друзьями и вышли из комнаты.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20) Они шли по улице и разговаривали.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21) Марина опоздала на занятие и решила не входить в аудиторию.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22) Нина написала письмо и пошла на почту.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23) Когда мы ужинали, мы разговаривали о своих делах.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24) Когда мы окончим третий курс, мы поедем на практику.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 w:rsidRPr="00D45B6E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25）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Когда я вышел из дома, я надел пальто.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26) Мы написали контрольную работу и пошли в столовую.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27) Мы решили задачу и все пошли домой.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28) Когда я вошёл в комнату, я уронил книгу.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29) Мы встретились через много лет, и не узнали друг друга.</w:t>
      </w:r>
    </w:p>
    <w:p w:rsidR="00D45B6E" w:rsidRPr="00D45B6E" w:rsidRDefault="00D45B6E" w:rsidP="00D45B6E">
      <w:pPr>
        <w:pStyle w:val="a3"/>
        <w:spacing w:before="67" w:beforeAutospacing="0" w:after="0" w:afterAutospacing="0" w:line="432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 xml:space="preserve">30) Они познакомились случайно, но стали большими друзьями. </w:t>
      </w:r>
    </w:p>
    <w:p w:rsidR="00D45B6E" w:rsidRPr="00D45B6E" w:rsidRDefault="00D45B6E" w:rsidP="00D45B6E">
      <w:pPr>
        <w:pStyle w:val="a3"/>
        <w:spacing w:before="0" w:beforeAutospacing="0" w:after="0" w:afterAutospacing="0"/>
        <w:textAlignment w:val="baseline"/>
      </w:pPr>
      <w:r w:rsidRPr="00D45B6E">
        <w:rPr>
          <w:rFonts w:ascii="微软雅黑" w:eastAsia="微软雅黑" w:hAnsi="微软雅黑" w:cstheme="minorBidi" w:hint="eastAsia"/>
          <w:kern w:val="24"/>
        </w:rPr>
        <w:t>2</w:t>
      </w:r>
      <w:r w:rsidRPr="00D45B6E">
        <w:rPr>
          <w:rFonts w:ascii="微软雅黑" w:eastAsia="微软雅黑" w:hAnsi="微软雅黑" w:cstheme="minorBidi" w:hint="eastAsia"/>
          <w:kern w:val="24"/>
          <w:lang w:val="ru-RU"/>
        </w:rPr>
        <w:t xml:space="preserve">. </w:t>
      </w:r>
      <w:r w:rsidRPr="00D45B6E">
        <w:rPr>
          <w:rFonts w:ascii="微软雅黑" w:eastAsia="微软雅黑" w:hAnsi="微软雅黑" w:cstheme="minorBidi" w:hint="eastAsia"/>
          <w:kern w:val="24"/>
        </w:rPr>
        <w:t>翻译句子，指出下列哪些句子不能使用副动词短语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1) Когда мы ужинали, наши друзья сидели за соседним столом.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2) Когда я вернулся домой, в доме уже все спали. 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 w:rsidRPr="00D45B6E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 xml:space="preserve">3） 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Мы написали контрольную работу, и преподаватель взял наши тетради.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Когда я уезжал в Москву, я попросил друзей меня провожать.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Когда мы окончим третий курс, у нас будет практика.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Когда я вышел из дома, пошел сильный дождь.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7) Когда я купил газеты, магазин закрылся.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Когда я вошла в комнату, у меня упала книга.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Когда я уезжая с родины, я пригласил друзей в гости, чтобы проститься с ними.</w:t>
      </w:r>
    </w:p>
    <w:p w:rsidR="00D45B6E" w:rsidRPr="00D45B6E" w:rsidRDefault="00D45B6E" w:rsidP="00D45B6E">
      <w:pPr>
        <w:pStyle w:val="a3"/>
        <w:spacing w:before="67" w:beforeAutospacing="0" w:after="0" w:afterAutospacing="0" w:line="480" w:lineRule="auto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10) Когда знакомились, мы назвали друг друга своё имя.</w:t>
      </w:r>
    </w:p>
    <w:p w:rsidR="00D45B6E" w:rsidRPr="00D45B6E" w:rsidRDefault="00D45B6E" w:rsidP="00D45B6E">
      <w:pPr>
        <w:pStyle w:val="a3"/>
        <w:kinsoku w:val="0"/>
        <w:overflowPunct w:val="0"/>
        <w:spacing w:before="0" w:beforeAutospacing="0" w:after="0" w:afterAutospacing="0"/>
        <w:textAlignment w:val="baseline"/>
      </w:pPr>
      <w:r w:rsidRPr="00D45B6E">
        <w:rPr>
          <w:rFonts w:ascii="微软雅黑" w:eastAsia="微软雅黑" w:hAnsi="微软雅黑" w:cstheme="minorBidi" w:hint="eastAsia"/>
          <w:kern w:val="24"/>
        </w:rPr>
        <w:t>3</w:t>
      </w:r>
      <w:r w:rsidRPr="00D45B6E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45B6E">
        <w:rPr>
          <w:rFonts w:ascii="微软雅黑" w:eastAsia="微软雅黑" w:hAnsi="微软雅黑" w:cstheme="minorBidi" w:hint="eastAsia"/>
          <w:kern w:val="24"/>
        </w:rPr>
        <w:t xml:space="preserve"> </w:t>
      </w:r>
      <w:r w:rsidRPr="00D45B6E">
        <w:rPr>
          <w:rFonts w:ascii="微软雅黑" w:eastAsia="微软雅黑" w:hAnsi="微软雅黑" w:cstheme="minorBidi" w:hint="eastAsia"/>
          <w:spacing w:val="10"/>
          <w:kern w:val="24"/>
        </w:rPr>
        <w:t>用副动词短语替换从句，并把副动词短语放在句首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>1) Я не могу перевести этот текст, так как не знаю французский язык.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2) Антон не сможет купить фотоаппарат, так как он истратил все деньги.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3) Я решил изучать русский язык, так как я интересуюсь русской литературой.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4) Мы много занимаемся дома, потому что стремимся хорошо знать русский язык.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5) Вчера я рано ушел домой, потому что плохо чувствовал себя.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6) Борис не смог решить задачу, потому что в самом начале сделал ошибку.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 w:rsidRPr="00D45B6E"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7）</w:t>
      </w: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Если вы хорошо поняли теорему, вы сможете решить эти задачи.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8) Если вы хорошо отдохнете, вы будете успешно заниматься.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9) Хотя Андрей плохо знал английский язык, он старался самостоятельно переводить статьи.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10) Чжан Синь с трудом слушал эту лекцию, хотя неплохо знал русский язык.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11) Хотя студенты сегодня много работали, они не чувствовали усталости.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lastRenderedPageBreak/>
        <w:t>12) Если вы встретите Марину, скажите ей, что завтра будет собрание.</w:t>
      </w:r>
    </w:p>
    <w:p w:rsidR="00D45B6E" w:rsidRPr="00D45B6E" w:rsidRDefault="00D45B6E" w:rsidP="00D45B6E">
      <w:pPr>
        <w:pStyle w:val="a3"/>
        <w:kinsoku w:val="0"/>
        <w:overflowPunct w:val="0"/>
        <w:spacing w:before="67" w:beforeAutospacing="0" w:after="0" w:afterAutospacing="0" w:line="600" w:lineRule="exact"/>
        <w:textAlignment w:val="baseline"/>
        <w:rPr>
          <w:lang w:val="ru-RU"/>
        </w:rPr>
      </w:pPr>
      <w:r>
        <w:rPr>
          <w:rFonts w:ascii="微软雅黑" w:eastAsia="微软雅黑" w:hAnsi="微软雅黑" w:cstheme="minorBidi" w:hint="eastAsia"/>
          <w:color w:val="6FC2C6"/>
          <w:kern w:val="24"/>
          <w:sz w:val="28"/>
          <w:szCs w:val="28"/>
          <w:lang w:val="ru-RU"/>
        </w:rPr>
        <w:t>13) Он хорошо говорит по-русски, потому что прожил 5 лет в России.</w:t>
      </w:r>
    </w:p>
    <w:p w:rsidR="00D45B6E" w:rsidRDefault="00D45B6E" w:rsidP="00D45B6E">
      <w:pPr>
        <w:pStyle w:val="a3"/>
        <w:spacing w:before="0" w:beforeAutospacing="0" w:after="0" w:afterAutospacing="0"/>
        <w:textAlignment w:val="baseline"/>
        <w:rPr>
          <w:rFonts w:ascii="微软雅黑" w:eastAsia="微软雅黑" w:hAnsi="微软雅黑" w:cstheme="minorBidi" w:hint="eastAsia"/>
          <w:kern w:val="24"/>
        </w:rPr>
      </w:pPr>
      <w:r w:rsidRPr="00D45B6E">
        <w:rPr>
          <w:rFonts w:ascii="微软雅黑" w:eastAsia="微软雅黑" w:hAnsi="微软雅黑" w:cstheme="minorBidi" w:hint="eastAsia"/>
          <w:kern w:val="24"/>
        </w:rPr>
        <w:t>4</w:t>
      </w:r>
      <w:r w:rsidRPr="00D45B6E">
        <w:rPr>
          <w:rFonts w:ascii="微软雅黑" w:eastAsia="微软雅黑" w:hAnsi="微软雅黑" w:cstheme="minorBidi" w:hint="eastAsia"/>
          <w:kern w:val="24"/>
          <w:lang w:val="ru-RU"/>
        </w:rPr>
        <w:t>.</w:t>
      </w:r>
      <w:r w:rsidRPr="00D45B6E">
        <w:rPr>
          <w:rFonts w:ascii="微软雅黑" w:eastAsia="微软雅黑" w:hAnsi="微软雅黑" w:cstheme="minorBidi" w:hint="eastAsia"/>
          <w:kern w:val="24"/>
        </w:rPr>
        <w:t xml:space="preserve"> 用副动词短语续句子</w:t>
      </w:r>
    </w:p>
    <w:p w:rsidR="00D45B6E" w:rsidRPr="00D45B6E" w:rsidRDefault="00D45B6E" w:rsidP="00D45B6E">
      <w:pPr>
        <w:widowControl/>
        <w:numPr>
          <w:ilvl w:val="0"/>
          <w:numId w:val="1"/>
        </w:numPr>
        <w:kinsoku w:val="0"/>
        <w:overflowPunct w:val="0"/>
        <w:spacing w:line="600" w:lineRule="exact"/>
        <w:ind w:left="1267"/>
        <w:jc w:val="left"/>
        <w:textAlignment w:val="baseline"/>
        <w:rPr>
          <w:rFonts w:ascii="宋体" w:eastAsia="宋体" w:hAnsi="宋体" w:cs="宋体"/>
          <w:kern w:val="0"/>
          <w:sz w:val="28"/>
          <w:szCs w:val="24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Читая книгу,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2) Собирая материал для дипломной работы,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3) Окончив университет,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4) Узнав расписание занятий,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5) Не имея адреса,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6) Выйдя из машины,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7) Закончив работу,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8) Выпив чашку чая,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9) Ожидая поезда,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10) Объясняя материал,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11) Будучи студентом, ...</w:t>
      </w:r>
    </w:p>
    <w:p w:rsidR="00D45B6E" w:rsidRPr="00D45B6E" w:rsidRDefault="00D45B6E" w:rsidP="00D45B6E">
      <w:pPr>
        <w:widowControl/>
        <w:kinsoku w:val="0"/>
        <w:overflowPunct w:val="0"/>
        <w:spacing w:line="600" w:lineRule="exact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cs="Times New Roman" w:hint="eastAsia"/>
          <w:color w:val="6FC2C6"/>
          <w:kern w:val="24"/>
          <w:sz w:val="28"/>
          <w:szCs w:val="28"/>
          <w:lang w:val="ru-RU"/>
        </w:rPr>
        <w:t>12) Выступая на собрании, ...</w:t>
      </w:r>
    </w:p>
    <w:p w:rsidR="00D45B6E" w:rsidRPr="00D45B6E" w:rsidRDefault="00D45B6E" w:rsidP="00D45B6E">
      <w:pPr>
        <w:pStyle w:val="a3"/>
        <w:spacing w:before="0" w:beforeAutospacing="0" w:after="0" w:afterAutospacing="0"/>
        <w:textAlignment w:val="baseline"/>
        <w:rPr>
          <w:lang w:val="ru-RU"/>
        </w:rPr>
      </w:pPr>
    </w:p>
    <w:p w:rsidR="00D45B6E" w:rsidRPr="00D45B6E" w:rsidRDefault="00D45B6E" w:rsidP="00D45B6E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kern w:val="24"/>
          <w:sz w:val="24"/>
          <w:szCs w:val="24"/>
          <w:lang w:val="ru-RU"/>
        </w:rPr>
        <w:t xml:space="preserve">6. </w:t>
      </w:r>
      <w:r w:rsidRPr="00D45B6E">
        <w:rPr>
          <w:rFonts w:ascii="微软雅黑" w:eastAsia="微软雅黑" w:hAnsi="微软雅黑" w:hint="eastAsia"/>
          <w:kern w:val="24"/>
          <w:sz w:val="24"/>
          <w:szCs w:val="24"/>
        </w:rPr>
        <w:t>用带</w:t>
      </w:r>
      <w:r w:rsidRPr="00D45B6E">
        <w:rPr>
          <w:rFonts w:ascii="微软雅黑" w:eastAsia="微软雅黑" w:hAnsi="微软雅黑" w:hint="eastAsia"/>
          <w:kern w:val="24"/>
          <w:sz w:val="24"/>
          <w:szCs w:val="24"/>
          <w:lang w:val="ru-RU"/>
        </w:rPr>
        <w:t>который</w:t>
      </w:r>
      <w:r w:rsidRPr="00D45B6E">
        <w:rPr>
          <w:rFonts w:ascii="微软雅黑" w:eastAsia="微软雅黑" w:hAnsi="微软雅黑" w:hint="eastAsia"/>
          <w:kern w:val="24"/>
          <w:sz w:val="24"/>
          <w:szCs w:val="24"/>
        </w:rPr>
        <w:t>的定语从句替换形动词短语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1) Лауреаты, получающие Нобельскую премию, приезжают  в Стокголм с членами семьи.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2) Научные журналы советуют молодым ученым, мечтающим получить Нобельскую премию,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lastRenderedPageBreak/>
        <w:t xml:space="preserve"> начать работать в исследовательской группе.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 xml:space="preserve">3) Научные открытия русских ученых, решающие важные проблемы в области физики, химии, экономики, 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получили международное признание.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4) Из всех элементов, встречающихся на Земле, кислород является наиболее распространенным.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5） Современные певцы часто являются и поэтами, и композиторами, создающими новые песни.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6) В последние годы появилось много музыкальных групп, имеющих большой успех у молодёжи.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7) В этом уроке мы прочитали рассказ о девушке, мечтающей стать художницей.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8) По радио часто передают произведения, написанные русскими композиторами.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9) Русское искусство 19 века – это искусство, тесно связанное с общественно-политической жизнью России.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10) Студентка, решавшая задачу, лучше всех знает математику.</w:t>
      </w:r>
    </w:p>
    <w:p w:rsidR="00D45B6E" w:rsidRPr="00D45B6E" w:rsidRDefault="00D45B6E" w:rsidP="00D45B6E">
      <w:pPr>
        <w:widowControl/>
        <w:kinsoku w:val="0"/>
        <w:overflowPunct w:val="0"/>
        <w:spacing w:line="48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11) Космонавты, летавшие в космос, видели нашу планету с космических высот.</w:t>
      </w:r>
    </w:p>
    <w:p w:rsidR="00D45B6E" w:rsidRDefault="00D45B6E" w:rsidP="00D45B6E">
      <w:pPr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12) Писатели, приехавшие к нам, работают в Российском университете дружбы народов.</w:t>
      </w:r>
    </w:p>
    <w:p w:rsidR="00D45B6E" w:rsidRPr="00D45B6E" w:rsidRDefault="00D45B6E" w:rsidP="00D45B6E">
      <w:pPr>
        <w:widowControl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D45B6E">
        <w:rPr>
          <w:rFonts w:ascii="微软雅黑" w:eastAsia="微软雅黑" w:hAnsi="微软雅黑" w:hint="eastAsia"/>
          <w:kern w:val="24"/>
          <w:sz w:val="24"/>
          <w:szCs w:val="24"/>
        </w:rPr>
        <w:lastRenderedPageBreak/>
        <w:t>7</w:t>
      </w:r>
      <w:r w:rsidRPr="00D45B6E">
        <w:rPr>
          <w:rFonts w:ascii="微软雅黑" w:eastAsia="微软雅黑" w:hAnsi="微软雅黑" w:hint="eastAsia"/>
          <w:kern w:val="24"/>
          <w:sz w:val="24"/>
          <w:szCs w:val="24"/>
          <w:lang w:val="ru-RU"/>
        </w:rPr>
        <w:t>.</w:t>
      </w:r>
      <w:r w:rsidRPr="00D45B6E">
        <w:rPr>
          <w:rFonts w:ascii="微软雅黑" w:eastAsia="微软雅黑" w:hAnsi="微软雅黑" w:hint="eastAsia"/>
          <w:kern w:val="24"/>
          <w:sz w:val="24"/>
          <w:szCs w:val="24"/>
        </w:rPr>
        <w:t xml:space="preserve"> 用主动形动词或被动形动词的适当形式填空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1）Менделеев, (изучавший, изученный) в институте физику, химию, интересовался также литературой и  музыкой.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2) Учёный, (написавший,написанный) интересные научные работы, помог решить важную проблему.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3) Имя ученого, (открывший, открытый) периодический закон химических элементов, знает весь мир.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4) Периодический закон, (открывший, открытый) Менделеевым, используется не только в химии, но и в других науках.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5) В упражнениях, (сделанные) этим студентом, много ошибок.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6) Из (прочитанный) текста я узнал о жизни великого русского учёного М.В.Ломоносова.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7) Мой маленький брат доволен подарком, (купленный) тобой.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lastRenderedPageBreak/>
        <w:t>8) За новыми, (построенный) недавно, домами находятся большие сады.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9) О лекциях, успешно (прочитанные) студентами пятого курса, говорили на собрании.</w:t>
      </w:r>
    </w:p>
    <w:p w:rsidR="00D45B6E" w:rsidRPr="00D45B6E" w:rsidRDefault="00D45B6E" w:rsidP="00D45B6E">
      <w:pPr>
        <w:widowControl/>
        <w:kinsoku w:val="0"/>
        <w:overflowPunct w:val="0"/>
        <w:spacing w:line="60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  <w:lang w:val="ru-RU"/>
        </w:rPr>
      </w:pPr>
      <w:r w:rsidRPr="00D45B6E">
        <w:rPr>
          <w:rFonts w:ascii="微软雅黑" w:eastAsia="微软雅黑" w:hAnsi="微软雅黑" w:hint="eastAsia"/>
          <w:color w:val="6FC2C6"/>
          <w:kern w:val="24"/>
          <w:sz w:val="28"/>
          <w:szCs w:val="28"/>
          <w:lang w:val="ru-RU"/>
        </w:rPr>
        <w:t>10) Я читал в газете статью, (написанный, написавший) М.Шолоховым.</w:t>
      </w:r>
    </w:p>
    <w:p w:rsidR="00D45B6E" w:rsidRPr="00D45B6E" w:rsidRDefault="00D45B6E" w:rsidP="00D45B6E">
      <w:pPr>
        <w:rPr>
          <w:lang w:val="ru-RU"/>
        </w:rPr>
      </w:pPr>
    </w:p>
    <w:sectPr w:rsidR="00D45B6E" w:rsidRPr="00D45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E359D"/>
    <w:multiLevelType w:val="hybridMultilevel"/>
    <w:tmpl w:val="ECE81E8A"/>
    <w:lvl w:ilvl="0" w:tplc="E0189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C8AE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1E20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FAA3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C8D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E8F9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1EAB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80A8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BE83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6E"/>
    <w:rsid w:val="00474CCD"/>
    <w:rsid w:val="00CA2CA3"/>
    <w:rsid w:val="00D26B76"/>
    <w:rsid w:val="00D4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45B6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B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45B6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2018-04-08T12:10:00Z</dcterms:created>
  <dcterms:modified xsi:type="dcterms:W3CDTF">2018-04-08T12:16:00Z</dcterms:modified>
</cp:coreProperties>
</file>